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E7" w:rsidRPr="00731536" w:rsidRDefault="00731536" w:rsidP="00731536">
      <w:pPr>
        <w:spacing w:line="240" w:lineRule="auto"/>
        <w:ind w:left="-90" w:right="-547"/>
        <w:jc w:val="center"/>
        <w:rPr>
          <w:rFonts w:ascii="Times New Roman" w:hAnsi="Times New Roman" w:cs="Times New Roman"/>
          <w:b/>
          <w:u w:val="single"/>
        </w:rPr>
      </w:pPr>
      <w:r w:rsidRPr="00731536">
        <w:rPr>
          <w:rFonts w:ascii="Times New Roman" w:hAnsi="Times New Roman" w:cs="Times New Roman"/>
          <w:b/>
          <w:u w:val="single"/>
        </w:rPr>
        <w:t>CERTIFICATE OF ANALYSIS</w:t>
      </w:r>
    </w:p>
    <w:p w:rsidR="00731536" w:rsidRDefault="00731536" w:rsidP="00906B00">
      <w:pPr>
        <w:spacing w:line="240" w:lineRule="auto"/>
        <w:ind w:left="-86" w:right="-547"/>
        <w:contextualSpacing/>
        <w:rPr>
          <w:rFonts w:ascii="Times New Roman" w:hAnsi="Times New Roman" w:cs="Times New Roman"/>
          <w:b/>
        </w:rPr>
      </w:pPr>
    </w:p>
    <w:p w:rsidR="000D1B9C" w:rsidRPr="00906B00" w:rsidRDefault="00906B00" w:rsidP="00906B00">
      <w:pPr>
        <w:spacing w:line="240" w:lineRule="auto"/>
        <w:ind w:left="-86" w:right="-547"/>
        <w:contextualSpacing/>
        <w:rPr>
          <w:rFonts w:ascii="Times New Roman" w:hAnsi="Times New Roman" w:cs="Times New Roman"/>
          <w:b/>
        </w:rPr>
      </w:pPr>
      <w:r w:rsidRPr="00906B00">
        <w:rPr>
          <w:rFonts w:ascii="Times New Roman" w:hAnsi="Times New Roman" w:cs="Times New Roman"/>
          <w:b/>
        </w:rPr>
        <w:t>Docusate Sodium</w:t>
      </w:r>
      <w:r>
        <w:rPr>
          <w:rFonts w:ascii="Times New Roman" w:hAnsi="Times New Roman" w:cs="Times New Roman"/>
          <w:b/>
        </w:rPr>
        <w:t xml:space="preserve">, CAS#: </w:t>
      </w:r>
      <w:r w:rsidRPr="00906B00">
        <w:rPr>
          <w:rFonts w:ascii="Times New Roman" w:hAnsi="Times New Roman" w:cs="Times New Roman"/>
          <w:b/>
        </w:rPr>
        <w:t>577-11-7</w:t>
      </w:r>
    </w:p>
    <w:p w:rsidR="00906B00" w:rsidRPr="00906B00" w:rsidRDefault="00906B00" w:rsidP="00906B00">
      <w:pPr>
        <w:spacing w:line="240" w:lineRule="auto"/>
        <w:ind w:left="-86" w:right="-547"/>
        <w:contextualSpacing/>
        <w:rPr>
          <w:rFonts w:ascii="Times New Roman" w:hAnsi="Times New Roman" w:cs="Times New Roman"/>
        </w:rPr>
      </w:pPr>
      <w:r w:rsidRPr="00906B00">
        <w:rPr>
          <w:rFonts w:ascii="Times New Roman" w:hAnsi="Times New Roman" w:cs="Times New Roman"/>
        </w:rPr>
        <w:t xml:space="preserve">Manufacturing Date: </w:t>
      </w:r>
      <w:r w:rsidR="008B46AC">
        <w:rPr>
          <w:rFonts w:ascii="Times New Roman" w:hAnsi="Times New Roman" w:cs="Times New Roman"/>
        </w:rPr>
        <w:t>June</w:t>
      </w:r>
      <w:r w:rsidR="005042EE">
        <w:rPr>
          <w:rFonts w:ascii="Times New Roman" w:hAnsi="Times New Roman" w:cs="Times New Roman"/>
        </w:rPr>
        <w:t xml:space="preserve"> 2021</w:t>
      </w:r>
      <w:r w:rsidR="00091944">
        <w:rPr>
          <w:rFonts w:ascii="Times New Roman" w:hAnsi="Times New Roman" w:cs="Times New Roman"/>
        </w:rPr>
        <w:t xml:space="preserve"> </w:t>
      </w:r>
    </w:p>
    <w:p w:rsidR="00906B00" w:rsidRDefault="00906B00" w:rsidP="00906B00">
      <w:pPr>
        <w:spacing w:line="240" w:lineRule="auto"/>
        <w:ind w:left="-86" w:right="-547"/>
        <w:contextualSpacing/>
        <w:rPr>
          <w:rFonts w:ascii="Times New Roman" w:hAnsi="Times New Roman" w:cs="Times New Roman"/>
        </w:rPr>
      </w:pPr>
      <w:r w:rsidRPr="00906B00">
        <w:rPr>
          <w:rFonts w:ascii="Times New Roman" w:hAnsi="Times New Roman" w:cs="Times New Roman"/>
        </w:rPr>
        <w:t xml:space="preserve">Expiration Date: </w:t>
      </w:r>
      <w:r w:rsidR="008B46AC">
        <w:rPr>
          <w:rFonts w:ascii="Times New Roman" w:hAnsi="Times New Roman" w:cs="Times New Roman"/>
        </w:rPr>
        <w:t>May</w:t>
      </w:r>
      <w:r w:rsidR="00091944">
        <w:rPr>
          <w:rFonts w:ascii="Times New Roman" w:hAnsi="Times New Roman" w:cs="Times New Roman"/>
        </w:rPr>
        <w:t xml:space="preserve"> 202</w:t>
      </w:r>
      <w:r w:rsidR="008B46AC">
        <w:rPr>
          <w:rFonts w:ascii="Times New Roman" w:hAnsi="Times New Roman" w:cs="Times New Roman"/>
        </w:rPr>
        <w:t>5</w:t>
      </w:r>
    </w:p>
    <w:p w:rsidR="00FD3D78" w:rsidRDefault="00FD3D78" w:rsidP="00906B00">
      <w:pPr>
        <w:spacing w:line="240" w:lineRule="auto"/>
        <w:ind w:left="-86" w:right="-54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Batch # SL</w:t>
      </w:r>
      <w:r w:rsidR="008B46AC">
        <w:rPr>
          <w:rFonts w:ascii="Times New Roman" w:hAnsi="Times New Roman" w:cs="Times New Roman"/>
        </w:rPr>
        <w:t>21601AVIG</w:t>
      </w:r>
    </w:p>
    <w:p w:rsidR="00091944" w:rsidRDefault="00091944" w:rsidP="00906B00">
      <w:pPr>
        <w:spacing w:line="240" w:lineRule="auto"/>
        <w:ind w:left="-86" w:right="-547"/>
        <w:contextualSpacing/>
        <w:rPr>
          <w:rFonts w:ascii="Times New Roman" w:hAnsi="Times New Roman" w:cs="Times New Roman"/>
        </w:rPr>
      </w:pPr>
    </w:p>
    <w:p w:rsidR="00091944" w:rsidRPr="00906B00" w:rsidRDefault="008B46AC" w:rsidP="00906B00">
      <w:pPr>
        <w:spacing w:line="240" w:lineRule="auto"/>
        <w:ind w:left="-86" w:right="-547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FCF46DF" wp14:editId="6BEA05AF">
            <wp:extent cx="6372225" cy="4029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1B9C" w:rsidRDefault="000D1B9C">
      <w:pPr>
        <w:spacing w:line="240" w:lineRule="auto"/>
        <w:ind w:left="-90" w:right="-547"/>
      </w:pPr>
    </w:p>
    <w:p w:rsidR="00906B00" w:rsidRDefault="00906B00" w:rsidP="00597311">
      <w:pPr>
        <w:spacing w:line="240" w:lineRule="auto"/>
        <w:ind w:right="-547"/>
      </w:pPr>
    </w:p>
    <w:sectPr w:rsidR="00906B00" w:rsidSect="00A13B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99" w:right="1080" w:bottom="1440" w:left="1080" w:header="720" w:footer="1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8B9" w:rsidRDefault="005708B9" w:rsidP="00B675AC">
      <w:pPr>
        <w:spacing w:after="0" w:line="240" w:lineRule="auto"/>
      </w:pPr>
      <w:r>
        <w:separator/>
      </w:r>
    </w:p>
  </w:endnote>
  <w:endnote w:type="continuationSeparator" w:id="0">
    <w:p w:rsidR="005708B9" w:rsidRDefault="005708B9" w:rsidP="00B6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F7" w:rsidRDefault="00A13B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1592"/>
      <w:gridCol w:w="6895"/>
      <w:gridCol w:w="1593"/>
    </w:tblGrid>
    <w:tr w:rsidR="0017527E" w:rsidTr="0065576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675AC" w:rsidRDefault="00B675AC" w:rsidP="0065576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B675AC" w:rsidRPr="000D7389" w:rsidRDefault="00B675AC" w:rsidP="00655763">
          <w:pPr>
            <w:pStyle w:val="NoSpacing"/>
            <w:jc w:val="center"/>
            <w:rPr>
              <w:rFonts w:asciiTheme="majorHAnsi" w:hAnsiTheme="majorHAnsi"/>
              <w:b/>
              <w:color w:val="5272D4"/>
            </w:rPr>
          </w:pPr>
          <w:r w:rsidRPr="000D7389">
            <w:rPr>
              <w:rFonts w:asciiTheme="majorHAnsi" w:hAnsiTheme="majorHAnsi"/>
              <w:b/>
              <w:color w:val="5272D4"/>
            </w:rPr>
            <w:t xml:space="preserve">SARCHEM LABS, INC. </w:t>
          </w:r>
          <w:r w:rsidR="0017527E">
            <w:rPr>
              <w:rFonts w:asciiTheme="majorHAnsi" w:hAnsiTheme="majorHAnsi"/>
              <w:b/>
              <w:color w:val="5272D4"/>
            </w:rPr>
            <w:t xml:space="preserve">5012 Industrial </w:t>
          </w:r>
          <w:r w:rsidR="00D9312F">
            <w:rPr>
              <w:rFonts w:asciiTheme="majorHAnsi" w:hAnsiTheme="majorHAnsi"/>
              <w:b/>
              <w:color w:val="5272D4"/>
            </w:rPr>
            <w:t>Road</w:t>
          </w:r>
          <w:r w:rsidRPr="000D7389">
            <w:rPr>
              <w:rFonts w:asciiTheme="majorHAnsi" w:hAnsiTheme="majorHAnsi"/>
              <w:b/>
              <w:color w:val="5272D4"/>
            </w:rPr>
            <w:t xml:space="preserve">, </w:t>
          </w:r>
          <w:r w:rsidR="0017527E">
            <w:rPr>
              <w:rFonts w:asciiTheme="majorHAnsi" w:hAnsiTheme="majorHAnsi"/>
              <w:b/>
              <w:color w:val="5272D4"/>
            </w:rPr>
            <w:t>Farmingdale, NJ 07727</w:t>
          </w:r>
        </w:p>
        <w:p w:rsidR="00B675AC" w:rsidRPr="000D7389" w:rsidRDefault="00B675AC" w:rsidP="00655763">
          <w:pPr>
            <w:pStyle w:val="NoSpacing"/>
            <w:jc w:val="center"/>
            <w:rPr>
              <w:rFonts w:asciiTheme="majorHAnsi" w:hAnsiTheme="majorHAnsi"/>
              <w:b/>
              <w:color w:val="5272D4"/>
            </w:rPr>
          </w:pPr>
          <w:r w:rsidRPr="000D7389">
            <w:rPr>
              <w:rFonts w:asciiTheme="majorHAnsi" w:hAnsiTheme="majorHAnsi"/>
              <w:b/>
              <w:color w:val="5272D4"/>
            </w:rPr>
            <w:t xml:space="preserve">T: </w:t>
          </w:r>
          <w:r w:rsidR="0017527E">
            <w:rPr>
              <w:rFonts w:asciiTheme="majorHAnsi" w:hAnsiTheme="majorHAnsi"/>
              <w:b/>
              <w:color w:val="5272D4"/>
            </w:rPr>
            <w:t>732-938-2</w:t>
          </w:r>
          <w:r w:rsidRPr="000D7389">
            <w:rPr>
              <w:rFonts w:asciiTheme="majorHAnsi" w:hAnsiTheme="majorHAnsi"/>
              <w:b/>
              <w:color w:val="5272D4"/>
            </w:rPr>
            <w:t xml:space="preserve">777 F: </w:t>
          </w:r>
          <w:r w:rsidR="0017527E">
            <w:rPr>
              <w:rFonts w:asciiTheme="majorHAnsi" w:hAnsiTheme="majorHAnsi"/>
              <w:b/>
              <w:color w:val="5272D4"/>
            </w:rPr>
            <w:t>732-938</w:t>
          </w:r>
          <w:r w:rsidRPr="000D7389">
            <w:rPr>
              <w:rFonts w:asciiTheme="majorHAnsi" w:hAnsiTheme="majorHAnsi"/>
              <w:b/>
              <w:color w:val="5272D4"/>
            </w:rPr>
            <w:t>-</w:t>
          </w:r>
          <w:r w:rsidR="0017527E">
            <w:rPr>
              <w:rFonts w:asciiTheme="majorHAnsi" w:hAnsiTheme="majorHAnsi"/>
              <w:b/>
              <w:color w:val="5272D4"/>
            </w:rPr>
            <w:t>3777</w:t>
          </w:r>
          <w:r w:rsidRPr="000D7389">
            <w:rPr>
              <w:rFonts w:asciiTheme="majorHAnsi" w:hAnsiTheme="majorHAnsi"/>
              <w:b/>
              <w:color w:val="5272D4"/>
            </w:rPr>
            <w:t xml:space="preserve"> EMAIL: </w:t>
          </w:r>
          <w:hyperlink r:id="rId1" w:history="1">
            <w:r w:rsidRPr="000D7389">
              <w:rPr>
                <w:rStyle w:val="Hyperlink"/>
                <w:rFonts w:asciiTheme="majorHAnsi" w:hAnsiTheme="majorHAnsi"/>
                <w:b/>
                <w:color w:val="5272D4"/>
              </w:rPr>
              <w:t>info@sarchemlabs.com</w:t>
            </w:r>
          </w:hyperlink>
        </w:p>
        <w:p w:rsidR="00B675AC" w:rsidRPr="000D7389" w:rsidRDefault="00B675AC" w:rsidP="00655763">
          <w:pPr>
            <w:pStyle w:val="NoSpacing"/>
            <w:jc w:val="center"/>
            <w:rPr>
              <w:rFonts w:asciiTheme="majorHAnsi" w:hAnsiTheme="majorHAnsi"/>
              <w:b/>
            </w:rPr>
          </w:pPr>
          <w:r w:rsidRPr="000D7389">
            <w:rPr>
              <w:rFonts w:asciiTheme="majorHAnsi" w:hAnsiTheme="majorHAnsi"/>
              <w:b/>
              <w:color w:val="5272D4"/>
            </w:rPr>
            <w:t>www.sarchemlabs.com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B675AC" w:rsidRDefault="00B675AC" w:rsidP="0065576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7527E" w:rsidTr="0065576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675AC" w:rsidRDefault="00B675AC" w:rsidP="0065576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B675AC" w:rsidRDefault="00B675AC" w:rsidP="00655763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B675AC" w:rsidRDefault="00B675AC" w:rsidP="0065576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675AC" w:rsidRDefault="00B675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F7" w:rsidRDefault="00A13B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8B9" w:rsidRDefault="005708B9" w:rsidP="00B675AC">
      <w:pPr>
        <w:spacing w:after="0" w:line="240" w:lineRule="auto"/>
      </w:pPr>
      <w:r>
        <w:separator/>
      </w:r>
    </w:p>
  </w:footnote>
  <w:footnote w:type="continuationSeparator" w:id="0">
    <w:p w:rsidR="005708B9" w:rsidRDefault="005708B9" w:rsidP="00B67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F7" w:rsidRDefault="00A13B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5AC" w:rsidRDefault="00F45F4C">
    <w:pPr>
      <w:pStyle w:val="Header"/>
    </w:pPr>
    <w:r>
      <w:rPr>
        <w:noProof/>
      </w:rPr>
      <w:drawing>
        <wp:inline distT="0" distB="0" distL="0" distR="0">
          <wp:extent cx="6255626" cy="724854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946" cy="7255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F7" w:rsidRDefault="00A13B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84ADA"/>
    <w:multiLevelType w:val="hybridMultilevel"/>
    <w:tmpl w:val="AF32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A1E22"/>
    <w:multiLevelType w:val="hybridMultilevel"/>
    <w:tmpl w:val="48926838"/>
    <w:lvl w:ilvl="0" w:tplc="A96AD43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AC"/>
    <w:rsid w:val="000037E9"/>
    <w:rsid w:val="0002461C"/>
    <w:rsid w:val="00091944"/>
    <w:rsid w:val="000B62BD"/>
    <w:rsid w:val="000D1B9C"/>
    <w:rsid w:val="0017527E"/>
    <w:rsid w:val="001B43B3"/>
    <w:rsid w:val="00210D4F"/>
    <w:rsid w:val="00227380"/>
    <w:rsid w:val="0023634E"/>
    <w:rsid w:val="002528DA"/>
    <w:rsid w:val="00255962"/>
    <w:rsid w:val="002C495C"/>
    <w:rsid w:val="003834B7"/>
    <w:rsid w:val="003B220F"/>
    <w:rsid w:val="004B2E71"/>
    <w:rsid w:val="004B39F3"/>
    <w:rsid w:val="005042EE"/>
    <w:rsid w:val="005708B9"/>
    <w:rsid w:val="00597311"/>
    <w:rsid w:val="005A3675"/>
    <w:rsid w:val="005D241B"/>
    <w:rsid w:val="005F4184"/>
    <w:rsid w:val="005F474D"/>
    <w:rsid w:val="00674FA1"/>
    <w:rsid w:val="00691C72"/>
    <w:rsid w:val="00702B32"/>
    <w:rsid w:val="00727CAE"/>
    <w:rsid w:val="00731536"/>
    <w:rsid w:val="008A0C19"/>
    <w:rsid w:val="008B46AC"/>
    <w:rsid w:val="00906B00"/>
    <w:rsid w:val="00973BEA"/>
    <w:rsid w:val="009A394C"/>
    <w:rsid w:val="00A13352"/>
    <w:rsid w:val="00A13BF7"/>
    <w:rsid w:val="00A73BD1"/>
    <w:rsid w:val="00A87FE7"/>
    <w:rsid w:val="00B675AC"/>
    <w:rsid w:val="00C619EA"/>
    <w:rsid w:val="00CB4779"/>
    <w:rsid w:val="00CC24D0"/>
    <w:rsid w:val="00D52DFC"/>
    <w:rsid w:val="00D9312F"/>
    <w:rsid w:val="00D948CC"/>
    <w:rsid w:val="00E622B2"/>
    <w:rsid w:val="00F13B0D"/>
    <w:rsid w:val="00F45F4C"/>
    <w:rsid w:val="00FD23CC"/>
    <w:rsid w:val="00FD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558944-C647-46E2-9CEB-2815B44D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raSignature">
    <w:name w:val="Sara Signature"/>
    <w:basedOn w:val="Normal"/>
    <w:link w:val="SaraSignatureChar"/>
    <w:autoRedefine/>
    <w:qFormat/>
    <w:rsid w:val="005F4184"/>
    <w:pPr>
      <w:spacing w:after="100" w:afterAutospacing="1" w:line="0" w:lineRule="atLeast"/>
    </w:pPr>
    <w:rPr>
      <w:rFonts w:ascii="Times New Roman" w:hAnsi="Times New Roman" w:cs="Times New Roman"/>
      <w:noProof/>
      <w:color w:val="548DD4" w:themeColor="text2" w:themeTint="99"/>
      <w:sz w:val="20"/>
      <w:szCs w:val="20"/>
    </w:rPr>
  </w:style>
  <w:style w:type="character" w:customStyle="1" w:styleId="SaraSignatureChar">
    <w:name w:val="Sara Signature Char"/>
    <w:basedOn w:val="DefaultParagraphFont"/>
    <w:link w:val="SaraSignature"/>
    <w:rsid w:val="005F4184"/>
    <w:rPr>
      <w:rFonts w:ascii="Times New Roman" w:hAnsi="Times New Roman" w:cs="Times New Roman"/>
      <w:noProof/>
      <w:color w:val="548DD4" w:themeColor="text2" w:themeTint="99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7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5AC"/>
  </w:style>
  <w:style w:type="paragraph" w:styleId="Footer">
    <w:name w:val="footer"/>
    <w:basedOn w:val="Normal"/>
    <w:link w:val="FooterChar"/>
    <w:uiPriority w:val="99"/>
    <w:semiHidden/>
    <w:unhideWhenUsed/>
    <w:rsid w:val="00B67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5AC"/>
  </w:style>
  <w:style w:type="paragraph" w:styleId="BalloonText">
    <w:name w:val="Balloon Text"/>
    <w:basedOn w:val="Normal"/>
    <w:link w:val="BalloonTextChar"/>
    <w:uiPriority w:val="99"/>
    <w:semiHidden/>
    <w:unhideWhenUsed/>
    <w:rsid w:val="00B6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5A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675A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675AC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675AC"/>
    <w:rPr>
      <w:color w:val="0000FF" w:themeColor="hyperlink"/>
      <w:u w:val="single"/>
    </w:rPr>
  </w:style>
  <w:style w:type="table" w:customStyle="1" w:styleId="LightShading-Accent11">
    <w:name w:val="Light Shading - Accent 11"/>
    <w:basedOn w:val="TableNormal"/>
    <w:uiPriority w:val="60"/>
    <w:rsid w:val="00CB477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255962"/>
    <w:pPr>
      <w:ind w:left="720"/>
      <w:contextualSpacing/>
    </w:pPr>
  </w:style>
  <w:style w:type="table" w:styleId="TableGrid">
    <w:name w:val="Table Grid"/>
    <w:basedOn w:val="TableNormal"/>
    <w:uiPriority w:val="59"/>
    <w:rsid w:val="008A0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archemlab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path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820CEFD1-9B37-4C90-A0DD-6A29C94A473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 Kumar</dc:creator>
  <cp:lastModifiedBy>Sarchem Main</cp:lastModifiedBy>
  <cp:revision>3</cp:revision>
  <cp:lastPrinted>2022-05-31T15:25:00Z</cp:lastPrinted>
  <dcterms:created xsi:type="dcterms:W3CDTF">2022-05-31T15:16:00Z</dcterms:created>
  <dcterms:modified xsi:type="dcterms:W3CDTF">2022-05-31T15:25:00Z</dcterms:modified>
</cp:coreProperties>
</file>